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right="1926" w:rightChars="602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附件1：</w:t>
      </w:r>
    </w:p>
    <w:p>
      <w:pPr>
        <w:adjustRightInd w:val="0"/>
        <w:snapToGrid w:val="0"/>
        <w:spacing w:line="540" w:lineRule="exact"/>
        <w:ind w:right="1926" w:rightChars="602"/>
        <w:jc w:val="left"/>
        <w:rPr>
          <w:rFonts w:hint="eastAsia"/>
        </w:rPr>
      </w:pPr>
    </w:p>
    <w:p>
      <w:pPr>
        <w:adjustRightInd w:val="0"/>
        <w:snapToGrid w:val="0"/>
        <w:spacing w:line="240" w:lineRule="auto"/>
        <w:ind w:right="0" w:rightChars="0"/>
        <w:jc w:val="center"/>
        <w:rPr>
          <w:rFonts w:ascii="黑体" w:hAnsi="黑体" w:eastAsia="黑体"/>
          <w:b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年安徽省专利导航项目推荐汇总表</w:t>
      </w:r>
    </w:p>
    <w:p>
      <w:pPr>
        <w:adjustRightInd w:val="0"/>
        <w:snapToGrid w:val="0"/>
        <w:spacing w:line="240" w:lineRule="auto"/>
        <w:ind w:right="0" w:rightChars="0"/>
        <w:jc w:val="center"/>
        <w:rPr>
          <w:rFonts w:ascii="黑体" w:hAnsi="黑体" w:eastAsia="黑体"/>
          <w:b/>
          <w:bCs/>
          <w:sz w:val="40"/>
          <w:szCs w:val="28"/>
        </w:rPr>
      </w:pPr>
    </w:p>
    <w:p>
      <w:pPr>
        <w:adjustRightInd w:val="0"/>
        <w:snapToGrid w:val="0"/>
        <w:spacing w:line="240" w:lineRule="auto"/>
        <w:ind w:right="0" w:rightChars="0" w:firstLine="0" w:firstLineChars="0"/>
        <w:jc w:val="left"/>
      </w:pPr>
      <w:r>
        <w:rPr>
          <w:rFonts w:hint="eastAsia" w:ascii="楷体_GB2312" w:hAnsi="黑体" w:eastAsia="楷体_GB2312"/>
        </w:rPr>
        <w:t>推荐单位（盖章）：</w:t>
      </w:r>
      <w:r>
        <w:rPr>
          <w:rFonts w:hint="eastAsia" w:ascii="楷体_GB2312" w:hAnsi="黑体" w:eastAsia="楷体_GB2312"/>
          <w:u w:val="single"/>
        </w:rPr>
        <w:t xml:space="preserve">                  </w:t>
      </w:r>
      <w:r>
        <w:rPr>
          <w:rFonts w:hint="eastAsia" w:ascii="楷体_GB2312" w:hAnsi="黑体" w:eastAsia="楷体_GB2312"/>
        </w:rPr>
        <w:t xml:space="preserve">   联系人：</w:t>
      </w:r>
      <w:r>
        <w:rPr>
          <w:rFonts w:hint="eastAsia" w:ascii="楷体_GB2312" w:hAnsi="黑体" w:eastAsia="楷体_GB2312"/>
          <w:u w:val="single"/>
        </w:rPr>
        <w:t xml:space="preserve">       </w:t>
      </w:r>
      <w:r>
        <w:rPr>
          <w:rFonts w:hint="eastAsia" w:ascii="楷体_GB2312" w:hAnsi="黑体" w:eastAsia="楷体_GB2312"/>
          <w:u w:val="single"/>
          <w:lang w:val="en-US" w:eastAsia="zh-CN"/>
        </w:rPr>
        <w:t xml:space="preserve">   </w:t>
      </w:r>
      <w:r>
        <w:rPr>
          <w:rFonts w:hint="eastAsia" w:ascii="楷体_GB2312" w:hAnsi="黑体" w:eastAsia="楷体_GB2312"/>
          <w:u w:val="single"/>
        </w:rPr>
        <w:t xml:space="preserve">  </w:t>
      </w:r>
      <w:r>
        <w:rPr>
          <w:rFonts w:hint="eastAsia" w:ascii="楷体_GB2312" w:hAnsi="黑体" w:eastAsia="楷体_GB2312"/>
        </w:rPr>
        <w:t>联系电话：</w:t>
      </w:r>
      <w:r>
        <w:rPr>
          <w:rFonts w:hint="eastAsia" w:ascii="楷体_GB2312" w:hAnsi="黑体" w:eastAsia="楷体_GB2312"/>
          <w:u w:val="single"/>
        </w:rPr>
        <w:t xml:space="preserve">                </w:t>
      </w:r>
    </w:p>
    <w:tbl>
      <w:tblPr>
        <w:tblStyle w:val="7"/>
        <w:tblpPr w:leftFromText="180" w:rightFromText="180" w:vertAnchor="text" w:horzAnchor="page" w:tblpX="1326" w:tblpY="201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079"/>
        <w:gridCol w:w="3859"/>
        <w:gridCol w:w="2126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序号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项目名称</w:t>
            </w: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项目单位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项目联系人</w:t>
            </w: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  <w:b/>
                <w:bCs/>
              </w:rPr>
            </w:pPr>
            <w:r>
              <w:rPr>
                <w:rFonts w:hint="eastAsia" w:ascii="仿宋_GB2312" w:hAnsi="黑体"/>
                <w:b/>
                <w:bCs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1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default" w:ascii="仿宋_GB2312" w:hAnsi="黑体" w:eastAsia="仿宋_GB2312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/>
                <w:lang w:val="en-US" w:eastAsia="zh-CN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default" w:ascii="仿宋_GB2312" w:hAnsi="黑体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2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3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4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  <w:r>
              <w:rPr>
                <w:rFonts w:hint="eastAsia" w:ascii="仿宋_GB2312" w:hAnsi="黑体"/>
              </w:rPr>
              <w:t>5</w:t>
            </w:r>
          </w:p>
        </w:tc>
        <w:tc>
          <w:tcPr>
            <w:tcW w:w="407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38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  <w:tc>
          <w:tcPr>
            <w:tcW w:w="2614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 w:rightChars="-18"/>
              <w:jc w:val="center"/>
              <w:rPr>
                <w:rFonts w:hint="eastAsia" w:ascii="仿宋_GB2312" w:hAnsi="黑体"/>
              </w:rPr>
            </w:pPr>
          </w:p>
        </w:tc>
      </w:tr>
    </w:tbl>
    <w:p>
      <w:pPr>
        <w:adjustRightInd w:val="0"/>
        <w:snapToGrid w:val="0"/>
        <w:spacing w:line="240" w:lineRule="auto"/>
        <w:ind w:right="0" w:rightChars="0"/>
        <w:jc w:val="both"/>
        <w:rPr>
          <w:rFonts w:hint="eastAsia" w:ascii="黑体" w:hAnsi="黑体" w:eastAsia="黑体"/>
          <w:b/>
          <w:bCs/>
          <w:sz w:val="40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zNlMWI3NzYwMGRjMmEwM2UyMGIwNjkxMDcyMDQifQ=="/>
  </w:docVars>
  <w:rsids>
    <w:rsidRoot w:val="FDBF8217"/>
    <w:rsid w:val="01A260E1"/>
    <w:rsid w:val="094A5C3F"/>
    <w:rsid w:val="09ED18D7"/>
    <w:rsid w:val="11610D4C"/>
    <w:rsid w:val="3DEBC4DF"/>
    <w:rsid w:val="4B665DC6"/>
    <w:rsid w:val="5BFF01DF"/>
    <w:rsid w:val="66EF2B8B"/>
    <w:rsid w:val="6DFFCFF1"/>
    <w:rsid w:val="6FF5F2B9"/>
    <w:rsid w:val="71077F20"/>
    <w:rsid w:val="72D62B6B"/>
    <w:rsid w:val="75E770D3"/>
    <w:rsid w:val="76BF0463"/>
    <w:rsid w:val="9FE37FEA"/>
    <w:rsid w:val="ADF40A05"/>
    <w:rsid w:val="B47DE882"/>
    <w:rsid w:val="B7FE1C0E"/>
    <w:rsid w:val="D6EF3619"/>
    <w:rsid w:val="EF9FE850"/>
    <w:rsid w:val="FAFF22FE"/>
    <w:rsid w:val="FDBF8217"/>
    <w:rsid w:val="FEFD3200"/>
    <w:rsid w:val="FEFFCEB2"/>
    <w:rsid w:val="FF8F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 w:after="240"/>
      <w:ind w:firstLine="0" w:firstLineChars="0"/>
      <w:jc w:val="left"/>
      <w:outlineLvl w:val="0"/>
    </w:pPr>
    <w:rPr>
      <w:rFonts w:ascii="Times New Roman" w:hAnsi="Times New Roman" w:eastAsia="黑体" w:cs="Times New Roman"/>
      <w:b/>
      <w:bCs/>
      <w:kern w:val="44"/>
      <w:sz w:val="32"/>
      <w:szCs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560" w:lineRule="exact"/>
      <w:ind w:leftChars="200"/>
      <w:outlineLvl w:val="1"/>
    </w:pPr>
    <w:rPr>
      <w:rFonts w:ascii="Times New Roman" w:hAnsi="Times New Roman" w:eastAsia="楷体_GB2312"/>
      <w:b/>
      <w:bCs/>
      <w:sz w:val="32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仿宋_GB2312"/>
      <w:b/>
      <w:sz w:val="24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eastAsia="仿宋_GB2312" w:asciiTheme="majorAscii" w:hAnsiTheme="majorAscii" w:cstheme="majorBidi"/>
      <w:b/>
      <w:bCs/>
      <w:kern w:val="28"/>
      <w:sz w:val="24"/>
      <w:szCs w:val="32"/>
    </w:rPr>
  </w:style>
  <w:style w:type="character" w:customStyle="1" w:styleId="9">
    <w:name w:val="标题 3 字符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  <w:style w:type="character" w:customStyle="1" w:styleId="10">
    <w:name w:val="标题 1 字符1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32"/>
    </w:rPr>
  </w:style>
  <w:style w:type="character" w:customStyle="1" w:styleId="11">
    <w:name w:val="标题 1 字符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2">
    <w:name w:val="标题 2 字符1"/>
    <w:link w:val="3"/>
    <w:qFormat/>
    <w:uiPriority w:val="9"/>
    <w:rPr>
      <w:rFonts w:ascii="Times New Roman" w:hAnsi="Times New Roman" w:eastAsia="楷体_GB2312"/>
      <w:b/>
      <w:bCs/>
      <w:kern w:val="2"/>
      <w:sz w:val="32"/>
      <w:szCs w:val="32"/>
    </w:rPr>
  </w:style>
  <w:style w:type="character" w:customStyle="1" w:styleId="13">
    <w:name w:val="副标题 Char"/>
    <w:basedOn w:val="8"/>
    <w:link w:val="6"/>
    <w:qFormat/>
    <w:uiPriority w:val="11"/>
    <w:rPr>
      <w:rFonts w:eastAsia="仿宋_GB2312" w:asciiTheme="majorAscii" w:hAnsiTheme="majorAscii" w:cstheme="majorBidi"/>
      <w:b/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zxy</dc:creator>
  <cp:lastModifiedBy>mlliu</cp:lastModifiedBy>
  <cp:lastPrinted>2024-10-30T02:02:00Z</cp:lastPrinted>
  <dcterms:modified xsi:type="dcterms:W3CDTF">2025-11-14T02:17:02Z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A754F954566E4DDFA7A415407ACA1CE0_13</vt:lpwstr>
  </property>
</Properties>
</file>